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0AA2" w:rsidRDefault="00E00AA2" w:rsidP="00E00AA2">
      <w:pPr>
        <w:pStyle w:val="Tekstzonderopmaak"/>
        <w:spacing w:line="360" w:lineRule="auto"/>
        <w:rPr>
          <w:rFonts w:ascii="Calibri" w:hAnsi="Calibri" w:cs="Calibri"/>
          <w:b/>
          <w:bCs/>
          <w:sz w:val="28"/>
          <w:szCs w:val="28"/>
          <w:lang w:val="fr-FR"/>
        </w:rPr>
      </w:pPr>
    </w:p>
    <w:p w:rsidR="00E00AA2" w:rsidRPr="00F75D70" w:rsidRDefault="00E00AA2" w:rsidP="007B29B9">
      <w:pPr>
        <w:pStyle w:val="Tekstzonderopmaak"/>
        <w:spacing w:line="360" w:lineRule="auto"/>
        <w:jc w:val="center"/>
        <w:rPr>
          <w:rFonts w:ascii="Calibri" w:hAnsi="Calibri" w:cs="Calibri"/>
          <w:b/>
          <w:bCs/>
          <w:sz w:val="28"/>
          <w:szCs w:val="28"/>
        </w:rPr>
      </w:pPr>
      <w:r w:rsidRPr="00CA0E3C">
        <w:rPr>
          <w:rFonts w:ascii="Calibri" w:hAnsi="Calibri" w:cs="Calibri"/>
          <w:noProof/>
          <w:sz w:val="20"/>
          <w:szCs w:val="20"/>
          <w:lang w:val="fr-FR"/>
        </w:rPr>
        <w:drawing>
          <wp:anchor distT="0" distB="0" distL="0" distR="0" simplePos="0" relativeHeight="251659264" behindDoc="0" locked="0" layoutInCell="1" allowOverlap="1" wp14:anchorId="44115C01" wp14:editId="69036E86">
            <wp:simplePos x="0" y="0"/>
            <wp:positionH relativeFrom="page">
              <wp:posOffset>6149340</wp:posOffset>
            </wp:positionH>
            <wp:positionV relativeFrom="page">
              <wp:posOffset>245745</wp:posOffset>
            </wp:positionV>
            <wp:extent cx="1098061" cy="803909"/>
            <wp:effectExtent l="0" t="0" r="0" b="0"/>
            <wp:wrapNone/>
            <wp:docPr id="2" name="image1.jpeg"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98061" cy="803909"/>
                    </a:xfrm>
                    <a:prstGeom prst="rect">
                      <a:avLst/>
                    </a:prstGeom>
                  </pic:spPr>
                </pic:pic>
              </a:graphicData>
            </a:graphic>
          </wp:anchor>
        </w:drawing>
      </w:r>
      <w:r w:rsidRPr="00F75D70">
        <w:rPr>
          <w:rFonts w:ascii="Calibri" w:hAnsi="Calibri" w:cs="Calibri"/>
          <w:b/>
          <w:bCs/>
          <w:sz w:val="28"/>
          <w:szCs w:val="28"/>
        </w:rPr>
        <w:t>DKV start pilot met eigen tolboxen in Italië</w:t>
      </w:r>
    </w:p>
    <w:p w:rsidR="00E00AA2" w:rsidRPr="00F75D70" w:rsidRDefault="00E00AA2" w:rsidP="00E00AA2">
      <w:pPr>
        <w:pStyle w:val="Tekstzonderopmaak"/>
        <w:spacing w:line="360" w:lineRule="auto"/>
        <w:rPr>
          <w:rFonts w:ascii="Calibri" w:hAnsi="Calibri" w:cs="Calibri"/>
          <w:sz w:val="20"/>
          <w:szCs w:val="20"/>
        </w:rPr>
      </w:pPr>
    </w:p>
    <w:p w:rsidR="00E00AA2" w:rsidRPr="00F75D70" w:rsidRDefault="00E00AA2" w:rsidP="00E00AA2">
      <w:pPr>
        <w:pStyle w:val="Tekstzonderopmaak"/>
        <w:spacing w:line="360" w:lineRule="auto"/>
        <w:rPr>
          <w:rFonts w:ascii="Calibri" w:hAnsi="Calibri" w:cs="Calibri"/>
          <w:b/>
          <w:bCs/>
          <w:sz w:val="20"/>
          <w:szCs w:val="20"/>
        </w:rPr>
      </w:pPr>
      <w:proofErr w:type="spellStart"/>
      <w:r w:rsidRPr="00F75D70">
        <w:rPr>
          <w:rFonts w:ascii="Calibri" w:hAnsi="Calibri" w:cs="Calibri"/>
          <w:i/>
          <w:iCs/>
          <w:sz w:val="20"/>
          <w:szCs w:val="20"/>
        </w:rPr>
        <w:t>Ratingen</w:t>
      </w:r>
      <w:proofErr w:type="spellEnd"/>
      <w:r w:rsidRPr="00F75D70">
        <w:rPr>
          <w:rFonts w:ascii="Calibri" w:hAnsi="Calibri" w:cs="Calibri"/>
          <w:i/>
          <w:iCs/>
          <w:sz w:val="20"/>
          <w:szCs w:val="20"/>
        </w:rPr>
        <w:t xml:space="preserve">/Rome, </w:t>
      </w:r>
      <w:r>
        <w:rPr>
          <w:rFonts w:ascii="Calibri" w:hAnsi="Calibri" w:cs="Calibri"/>
          <w:i/>
          <w:iCs/>
          <w:sz w:val="20"/>
          <w:szCs w:val="20"/>
        </w:rPr>
        <w:t xml:space="preserve">11 augustus </w:t>
      </w:r>
      <w:r w:rsidRPr="00F75D70">
        <w:rPr>
          <w:rFonts w:ascii="Calibri" w:hAnsi="Calibri" w:cs="Calibri"/>
          <w:i/>
          <w:iCs/>
          <w:sz w:val="20"/>
          <w:szCs w:val="20"/>
        </w:rPr>
        <w:t>2020</w:t>
      </w:r>
      <w:r w:rsidRPr="00F75D70">
        <w:rPr>
          <w:rFonts w:ascii="Calibri" w:hAnsi="Calibri" w:cs="Calibri"/>
          <w:sz w:val="20"/>
          <w:szCs w:val="20"/>
        </w:rPr>
        <w:t xml:space="preserve">. </w:t>
      </w:r>
      <w:r w:rsidRPr="00F75D70">
        <w:rPr>
          <w:rFonts w:ascii="Calibri" w:hAnsi="Calibri" w:cs="Calibri"/>
          <w:b/>
          <w:bCs/>
          <w:sz w:val="20"/>
          <w:szCs w:val="20"/>
        </w:rPr>
        <w:t xml:space="preserve">Op 1 september 2020 gaat DKV Euro Service in Italië een pilotfase in met eigen tolboxen. Na afsluiting van deze circa drie maanden durende periode waarin gebruik wordt gemaakt van zo’n 3.000 testboxen is DKV dan de eerste </w:t>
      </w:r>
      <w:proofErr w:type="spellStart"/>
      <w:r w:rsidRPr="00F75D70">
        <w:rPr>
          <w:rFonts w:ascii="Calibri" w:hAnsi="Calibri" w:cs="Calibri"/>
          <w:b/>
          <w:bCs/>
          <w:sz w:val="20"/>
          <w:szCs w:val="20"/>
        </w:rPr>
        <w:t>mobility</w:t>
      </w:r>
      <w:proofErr w:type="spellEnd"/>
      <w:r w:rsidRPr="00F75D70">
        <w:rPr>
          <w:rFonts w:ascii="Calibri" w:hAnsi="Calibri" w:cs="Calibri"/>
          <w:b/>
          <w:bCs/>
          <w:sz w:val="20"/>
          <w:szCs w:val="20"/>
        </w:rPr>
        <w:t xml:space="preserve"> </w:t>
      </w:r>
      <w:proofErr w:type="gramStart"/>
      <w:r w:rsidRPr="00F75D70">
        <w:rPr>
          <w:rFonts w:ascii="Calibri" w:hAnsi="Calibri" w:cs="Calibri"/>
          <w:b/>
          <w:bCs/>
          <w:sz w:val="20"/>
          <w:szCs w:val="20"/>
        </w:rPr>
        <w:t>service provider</w:t>
      </w:r>
      <w:proofErr w:type="gramEnd"/>
      <w:r w:rsidRPr="00F75D70">
        <w:rPr>
          <w:rFonts w:ascii="Calibri" w:hAnsi="Calibri" w:cs="Calibri"/>
          <w:b/>
          <w:bCs/>
          <w:sz w:val="20"/>
          <w:szCs w:val="20"/>
        </w:rPr>
        <w:t xml:space="preserve"> van gecertificeerde eigen tolboxen voor de Italiaanse autostrada. De Italiaanse tolexploitanten hadden al in een eerder stadium hun toestemming verleend. In eerste instantie wordt de DKV BOX </w:t>
      </w:r>
      <w:r w:rsidRPr="00F75D70">
        <w:rPr>
          <w:rFonts w:ascii="Calibri" w:hAnsi="Calibri" w:cs="Calibri"/>
          <w:b/>
          <w:bCs/>
          <w:i/>
          <w:iCs/>
          <w:sz w:val="20"/>
          <w:szCs w:val="20"/>
        </w:rPr>
        <w:t>ITALIA</w:t>
      </w:r>
      <w:r w:rsidRPr="00F75D70">
        <w:rPr>
          <w:rFonts w:ascii="Calibri" w:hAnsi="Calibri" w:cs="Calibri"/>
          <w:b/>
          <w:bCs/>
          <w:sz w:val="20"/>
          <w:szCs w:val="20"/>
        </w:rPr>
        <w:t xml:space="preserve"> toegelaten, later ook gevolgd door de DKV BOX </w:t>
      </w:r>
      <w:r w:rsidRPr="00F75D70">
        <w:rPr>
          <w:rFonts w:ascii="Calibri" w:hAnsi="Calibri" w:cs="Calibri"/>
          <w:b/>
          <w:bCs/>
          <w:i/>
          <w:iCs/>
          <w:sz w:val="20"/>
          <w:szCs w:val="20"/>
        </w:rPr>
        <w:t>EUROPE</w:t>
      </w:r>
      <w:r w:rsidRPr="00F75D70">
        <w:rPr>
          <w:rFonts w:ascii="Calibri" w:hAnsi="Calibri" w:cs="Calibri"/>
          <w:b/>
          <w:bCs/>
          <w:sz w:val="20"/>
          <w:szCs w:val="20"/>
        </w:rPr>
        <w:t>.</w:t>
      </w:r>
    </w:p>
    <w:p w:rsidR="00E00AA2" w:rsidRPr="00F75D70" w:rsidRDefault="00E00AA2" w:rsidP="00E00AA2">
      <w:pPr>
        <w:pStyle w:val="Tekstzonderopmaak"/>
        <w:spacing w:line="360" w:lineRule="auto"/>
        <w:rPr>
          <w:rFonts w:ascii="Calibri" w:hAnsi="Calibri" w:cs="Calibri"/>
          <w:sz w:val="20"/>
          <w:szCs w:val="20"/>
        </w:rPr>
      </w:pPr>
    </w:p>
    <w:p w:rsidR="00E00AA2" w:rsidRPr="00F75D70" w:rsidRDefault="00E00AA2" w:rsidP="00E00AA2">
      <w:pPr>
        <w:pStyle w:val="Tekstzonderopmaak"/>
        <w:spacing w:line="360" w:lineRule="auto"/>
        <w:rPr>
          <w:rFonts w:ascii="Calibri" w:hAnsi="Calibri" w:cs="Calibri"/>
          <w:sz w:val="20"/>
          <w:szCs w:val="20"/>
        </w:rPr>
      </w:pPr>
      <w:r w:rsidRPr="00F75D70">
        <w:rPr>
          <w:rFonts w:ascii="Calibri" w:hAnsi="Calibri" w:cs="Calibri"/>
          <w:sz w:val="20"/>
          <w:szCs w:val="20"/>
        </w:rPr>
        <w:t xml:space="preserve">“Met deze stap betreden we de Italiaanse tolmarkt en kunnen we onze klanten als eerste gecertificeerde provider eigen on-board units voor voertuigen vanaf 3,5 ton bieden,” aldus een tevreden </w:t>
      </w:r>
      <w:proofErr w:type="spellStart"/>
      <w:r w:rsidRPr="00F75D70">
        <w:rPr>
          <w:rFonts w:ascii="Calibri" w:hAnsi="Calibri" w:cs="Calibri"/>
          <w:sz w:val="20"/>
          <w:szCs w:val="20"/>
        </w:rPr>
        <w:t>Jérôme</w:t>
      </w:r>
      <w:proofErr w:type="spellEnd"/>
      <w:r w:rsidRPr="00F75D70">
        <w:rPr>
          <w:rFonts w:ascii="Calibri" w:hAnsi="Calibri" w:cs="Calibri"/>
          <w:sz w:val="20"/>
          <w:szCs w:val="20"/>
        </w:rPr>
        <w:t xml:space="preserve"> Lejeune, directeur Tol bij DKV Euro Service. “Onze dank gaat uit naar het verbond van Italiaanse tolexploitanten AISCAT en we zien uit naar een succesvolle samenwerking.”</w:t>
      </w:r>
    </w:p>
    <w:p w:rsidR="00E00AA2" w:rsidRPr="00F75D70" w:rsidRDefault="00E00AA2" w:rsidP="00E00AA2">
      <w:pPr>
        <w:pStyle w:val="Tekstzonderopmaak"/>
        <w:spacing w:line="360" w:lineRule="auto"/>
        <w:rPr>
          <w:rFonts w:ascii="Calibri" w:hAnsi="Calibri" w:cs="Calibri"/>
          <w:sz w:val="20"/>
          <w:szCs w:val="20"/>
        </w:rPr>
      </w:pPr>
    </w:p>
    <w:p w:rsidR="00E00AA2" w:rsidRPr="00F75D70" w:rsidRDefault="00E00AA2" w:rsidP="00E00AA2">
      <w:pPr>
        <w:pStyle w:val="Tekstzonderopmaak"/>
        <w:spacing w:line="360" w:lineRule="auto"/>
        <w:rPr>
          <w:rFonts w:ascii="Calibri" w:hAnsi="Calibri" w:cs="Calibri"/>
          <w:sz w:val="20"/>
          <w:szCs w:val="20"/>
        </w:rPr>
      </w:pPr>
      <w:r w:rsidRPr="00F75D70">
        <w:rPr>
          <w:rFonts w:ascii="Calibri" w:hAnsi="Calibri" w:cs="Calibri"/>
          <w:sz w:val="20"/>
          <w:szCs w:val="20"/>
        </w:rPr>
        <w:t xml:space="preserve">Om het gebruik van </w:t>
      </w:r>
      <w:proofErr w:type="gramStart"/>
      <w:r w:rsidRPr="00F75D70">
        <w:rPr>
          <w:rFonts w:ascii="Calibri" w:hAnsi="Calibri" w:cs="Calibri"/>
          <w:sz w:val="20"/>
          <w:szCs w:val="20"/>
        </w:rPr>
        <w:t>DKV tolboxen</w:t>
      </w:r>
      <w:proofErr w:type="gramEnd"/>
      <w:r w:rsidRPr="00F75D70">
        <w:rPr>
          <w:rFonts w:ascii="Calibri" w:hAnsi="Calibri" w:cs="Calibri"/>
          <w:sz w:val="20"/>
          <w:szCs w:val="20"/>
        </w:rPr>
        <w:t xml:space="preserve"> mogelijk te maken zijn de Italiaanse tolstations inmiddels van de benodigde hardware en software voorzien. De speciale rijbanen voor gebruik van de DKV BOX </w:t>
      </w:r>
      <w:r w:rsidRPr="00F75D70">
        <w:rPr>
          <w:rFonts w:ascii="Calibri" w:hAnsi="Calibri" w:cs="Calibri"/>
          <w:i/>
          <w:iCs/>
          <w:sz w:val="20"/>
          <w:szCs w:val="20"/>
        </w:rPr>
        <w:t xml:space="preserve">ITALIA </w:t>
      </w:r>
      <w:r w:rsidRPr="00F75D70">
        <w:rPr>
          <w:rFonts w:ascii="Calibri" w:hAnsi="Calibri" w:cs="Calibri"/>
          <w:sz w:val="20"/>
          <w:szCs w:val="20"/>
        </w:rPr>
        <w:t xml:space="preserve">en later ook de DKV BOX </w:t>
      </w:r>
      <w:r w:rsidRPr="00F75D70">
        <w:rPr>
          <w:rFonts w:ascii="Calibri" w:hAnsi="Calibri" w:cs="Calibri"/>
          <w:i/>
          <w:iCs/>
          <w:sz w:val="20"/>
          <w:szCs w:val="20"/>
        </w:rPr>
        <w:t>EUROPE</w:t>
      </w:r>
      <w:r w:rsidRPr="00F75D70">
        <w:rPr>
          <w:rFonts w:ascii="Calibri" w:hAnsi="Calibri" w:cs="Calibri"/>
          <w:sz w:val="20"/>
          <w:szCs w:val="20"/>
        </w:rPr>
        <w:t xml:space="preserve"> zijn duidelijk gemarkeerd.</w:t>
      </w:r>
    </w:p>
    <w:p w:rsidR="00E00AA2" w:rsidRPr="00F75D70" w:rsidRDefault="00E00AA2" w:rsidP="00E00AA2">
      <w:pPr>
        <w:pStyle w:val="Tekstzonderopmaak"/>
        <w:spacing w:line="360" w:lineRule="auto"/>
        <w:rPr>
          <w:rFonts w:ascii="Calibri" w:hAnsi="Calibri" w:cs="Calibri"/>
          <w:sz w:val="20"/>
          <w:szCs w:val="20"/>
        </w:rPr>
      </w:pPr>
    </w:p>
    <w:p w:rsidR="00E00AA2" w:rsidRDefault="00E00AA2" w:rsidP="00E00AA2">
      <w:pPr>
        <w:pStyle w:val="Tekstzonderopmaak"/>
        <w:spacing w:line="360" w:lineRule="auto"/>
        <w:rPr>
          <w:rFonts w:ascii="Calibri" w:hAnsi="Calibri" w:cs="Calibri"/>
          <w:b/>
          <w:bCs/>
          <w:sz w:val="20"/>
          <w:szCs w:val="20"/>
        </w:rPr>
      </w:pPr>
    </w:p>
    <w:p w:rsidR="00E00AA2" w:rsidRDefault="00E00AA2" w:rsidP="00E00AA2">
      <w:pPr>
        <w:pStyle w:val="Tekstzonderopmaak"/>
        <w:spacing w:line="360" w:lineRule="auto"/>
        <w:rPr>
          <w:rFonts w:ascii="Calibri" w:hAnsi="Calibri" w:cs="Calibri"/>
          <w:b/>
          <w:bCs/>
          <w:sz w:val="20"/>
          <w:szCs w:val="20"/>
        </w:rPr>
      </w:pPr>
    </w:p>
    <w:p w:rsidR="00E00AA2" w:rsidRDefault="00E00AA2" w:rsidP="00E00AA2">
      <w:pPr>
        <w:pStyle w:val="Tekstzonderopmaak"/>
        <w:spacing w:line="360" w:lineRule="auto"/>
        <w:rPr>
          <w:rFonts w:ascii="Calibri" w:hAnsi="Calibri" w:cs="Calibri"/>
          <w:b/>
          <w:bCs/>
          <w:sz w:val="20"/>
          <w:szCs w:val="20"/>
        </w:rPr>
      </w:pPr>
    </w:p>
    <w:p w:rsidR="00E00AA2" w:rsidRDefault="00E00AA2" w:rsidP="00E00AA2">
      <w:pPr>
        <w:pStyle w:val="Tekstzonderopmaak"/>
        <w:spacing w:line="360" w:lineRule="auto"/>
        <w:rPr>
          <w:rFonts w:ascii="Calibri" w:hAnsi="Calibri" w:cs="Calibri"/>
          <w:b/>
          <w:bCs/>
          <w:sz w:val="20"/>
          <w:szCs w:val="20"/>
        </w:rPr>
      </w:pPr>
    </w:p>
    <w:p w:rsidR="00E00AA2" w:rsidRDefault="00E00AA2" w:rsidP="00E00AA2">
      <w:pPr>
        <w:pStyle w:val="Tekstzonderopmaak"/>
        <w:spacing w:line="360" w:lineRule="auto"/>
        <w:rPr>
          <w:rFonts w:ascii="Calibri" w:hAnsi="Calibri" w:cs="Calibri"/>
          <w:b/>
          <w:bCs/>
          <w:sz w:val="20"/>
          <w:szCs w:val="20"/>
        </w:rPr>
      </w:pPr>
    </w:p>
    <w:p w:rsidR="00E00AA2" w:rsidRDefault="00E00AA2" w:rsidP="00E00AA2">
      <w:pPr>
        <w:pStyle w:val="Tekstzonderopmaak"/>
        <w:spacing w:line="360" w:lineRule="auto"/>
        <w:rPr>
          <w:rFonts w:ascii="Calibri" w:hAnsi="Calibri" w:cs="Calibri"/>
          <w:b/>
          <w:bCs/>
          <w:sz w:val="20"/>
          <w:szCs w:val="20"/>
        </w:rPr>
      </w:pPr>
    </w:p>
    <w:p w:rsidR="00E00AA2" w:rsidRDefault="00E00AA2" w:rsidP="00E00AA2">
      <w:pPr>
        <w:pStyle w:val="Tekstzonderopmaak"/>
        <w:spacing w:line="360" w:lineRule="auto"/>
        <w:rPr>
          <w:rFonts w:ascii="Calibri" w:hAnsi="Calibri" w:cs="Calibri"/>
          <w:b/>
          <w:bCs/>
          <w:sz w:val="20"/>
          <w:szCs w:val="20"/>
        </w:rPr>
      </w:pPr>
    </w:p>
    <w:p w:rsidR="00E00AA2" w:rsidRDefault="00E00AA2" w:rsidP="00E00AA2">
      <w:pPr>
        <w:pStyle w:val="Tekstzonderopmaak"/>
        <w:spacing w:line="360" w:lineRule="auto"/>
        <w:rPr>
          <w:rFonts w:ascii="Calibri" w:hAnsi="Calibri" w:cs="Calibri"/>
          <w:b/>
          <w:bCs/>
          <w:sz w:val="20"/>
          <w:szCs w:val="20"/>
        </w:rPr>
      </w:pPr>
    </w:p>
    <w:p w:rsidR="00E00AA2" w:rsidRDefault="00E00AA2" w:rsidP="00E00AA2">
      <w:pPr>
        <w:pStyle w:val="Tekstzonderopmaak"/>
        <w:spacing w:line="360" w:lineRule="auto"/>
        <w:rPr>
          <w:rFonts w:ascii="Calibri" w:hAnsi="Calibri" w:cs="Calibri"/>
          <w:b/>
          <w:bCs/>
          <w:sz w:val="20"/>
          <w:szCs w:val="20"/>
        </w:rPr>
      </w:pPr>
    </w:p>
    <w:p w:rsidR="00E00AA2" w:rsidRDefault="00E00AA2" w:rsidP="00E00AA2">
      <w:pPr>
        <w:pStyle w:val="Tekstzonderopmaak"/>
        <w:spacing w:line="360" w:lineRule="auto"/>
        <w:rPr>
          <w:rFonts w:ascii="Calibri" w:hAnsi="Calibri" w:cs="Calibri"/>
          <w:b/>
          <w:bCs/>
          <w:sz w:val="20"/>
          <w:szCs w:val="20"/>
        </w:rPr>
      </w:pPr>
    </w:p>
    <w:p w:rsidR="00E00AA2" w:rsidRDefault="00E00AA2" w:rsidP="00E00AA2">
      <w:pPr>
        <w:pStyle w:val="Tekstzonderopmaak"/>
        <w:spacing w:line="360" w:lineRule="auto"/>
        <w:rPr>
          <w:rFonts w:ascii="Calibri" w:hAnsi="Calibri" w:cs="Calibri"/>
          <w:b/>
          <w:bCs/>
          <w:sz w:val="20"/>
          <w:szCs w:val="20"/>
        </w:rPr>
      </w:pPr>
    </w:p>
    <w:p w:rsidR="00E00AA2" w:rsidRDefault="00E00AA2" w:rsidP="00E00AA2">
      <w:pPr>
        <w:pStyle w:val="Tekstzonderopmaak"/>
        <w:spacing w:line="360" w:lineRule="auto"/>
        <w:rPr>
          <w:rFonts w:ascii="Calibri" w:hAnsi="Calibri" w:cs="Calibri"/>
          <w:b/>
          <w:bCs/>
          <w:sz w:val="20"/>
          <w:szCs w:val="20"/>
        </w:rPr>
      </w:pPr>
    </w:p>
    <w:p w:rsidR="00E00AA2" w:rsidRDefault="00E00AA2" w:rsidP="00E00AA2">
      <w:pPr>
        <w:pStyle w:val="Tekstzonderopmaak"/>
        <w:spacing w:line="360" w:lineRule="auto"/>
        <w:rPr>
          <w:rFonts w:ascii="Calibri" w:hAnsi="Calibri" w:cs="Calibri"/>
          <w:b/>
          <w:bCs/>
          <w:sz w:val="20"/>
          <w:szCs w:val="20"/>
        </w:rPr>
      </w:pPr>
    </w:p>
    <w:p w:rsidR="00945792" w:rsidRDefault="00945792" w:rsidP="00E00AA2">
      <w:pPr>
        <w:pStyle w:val="Tekstzonderopmaak"/>
        <w:spacing w:line="360" w:lineRule="auto"/>
        <w:rPr>
          <w:rFonts w:ascii="Calibri" w:hAnsi="Calibri" w:cs="Calibri"/>
          <w:b/>
          <w:bCs/>
          <w:sz w:val="20"/>
          <w:szCs w:val="20"/>
        </w:rPr>
      </w:pPr>
    </w:p>
    <w:p w:rsidR="00945792" w:rsidRDefault="00945792" w:rsidP="00E00AA2">
      <w:pPr>
        <w:pStyle w:val="Tekstzonderopmaak"/>
        <w:spacing w:line="360" w:lineRule="auto"/>
        <w:rPr>
          <w:rFonts w:ascii="Calibri" w:hAnsi="Calibri" w:cs="Calibri"/>
          <w:b/>
          <w:bCs/>
          <w:sz w:val="20"/>
          <w:szCs w:val="20"/>
        </w:rPr>
      </w:pPr>
    </w:p>
    <w:p w:rsidR="00945792" w:rsidRDefault="00945792" w:rsidP="00E00AA2">
      <w:pPr>
        <w:pStyle w:val="Tekstzonderopmaak"/>
        <w:spacing w:line="360" w:lineRule="auto"/>
        <w:rPr>
          <w:rFonts w:ascii="Calibri" w:hAnsi="Calibri" w:cs="Calibri"/>
          <w:b/>
          <w:bCs/>
          <w:sz w:val="20"/>
          <w:szCs w:val="20"/>
        </w:rPr>
      </w:pPr>
      <w:bookmarkStart w:id="0" w:name="_GoBack"/>
      <w:bookmarkEnd w:id="0"/>
    </w:p>
    <w:p w:rsidR="00E00AA2" w:rsidRDefault="00E00AA2" w:rsidP="00E00AA2">
      <w:pPr>
        <w:pStyle w:val="Tekstzonderopmaak"/>
        <w:spacing w:line="360" w:lineRule="auto"/>
        <w:rPr>
          <w:rFonts w:ascii="Calibri" w:hAnsi="Calibri" w:cs="Calibri"/>
          <w:b/>
          <w:bCs/>
          <w:sz w:val="20"/>
          <w:szCs w:val="20"/>
        </w:rPr>
      </w:pPr>
    </w:p>
    <w:p w:rsidR="007B29B9" w:rsidRDefault="007B29B9" w:rsidP="00E00AA2">
      <w:pPr>
        <w:pStyle w:val="Tekstzonderopmaak"/>
        <w:spacing w:line="360" w:lineRule="auto"/>
        <w:rPr>
          <w:rFonts w:ascii="Calibri" w:hAnsi="Calibri" w:cs="Calibri"/>
          <w:b/>
          <w:bCs/>
          <w:sz w:val="20"/>
          <w:szCs w:val="20"/>
        </w:rPr>
      </w:pPr>
    </w:p>
    <w:p w:rsidR="00E00AA2" w:rsidRPr="00F75D70" w:rsidRDefault="00E00AA2" w:rsidP="00E00AA2">
      <w:pPr>
        <w:pStyle w:val="Tekstzonderopmaak"/>
        <w:spacing w:line="360" w:lineRule="auto"/>
        <w:rPr>
          <w:rFonts w:ascii="Calibri" w:hAnsi="Calibri" w:cs="Calibri"/>
          <w:b/>
          <w:bCs/>
          <w:sz w:val="20"/>
          <w:szCs w:val="20"/>
        </w:rPr>
      </w:pPr>
      <w:r w:rsidRPr="00F75D70">
        <w:rPr>
          <w:rFonts w:ascii="Calibri" w:hAnsi="Calibri" w:cs="Calibri"/>
          <w:b/>
          <w:bCs/>
          <w:sz w:val="20"/>
          <w:szCs w:val="20"/>
        </w:rPr>
        <w:lastRenderedPageBreak/>
        <w:t>DKV Euro Service</w:t>
      </w:r>
    </w:p>
    <w:p w:rsidR="00E00AA2" w:rsidRPr="00F75D70" w:rsidRDefault="00E00AA2" w:rsidP="00E00AA2">
      <w:pPr>
        <w:pStyle w:val="Tekstzonderopmaak"/>
        <w:spacing w:line="360" w:lineRule="auto"/>
        <w:rPr>
          <w:rFonts w:ascii="Calibri" w:hAnsi="Calibri" w:cs="Calibri"/>
          <w:sz w:val="20"/>
          <w:szCs w:val="20"/>
        </w:rPr>
      </w:pPr>
      <w:r w:rsidRPr="00F75D70">
        <w:rPr>
          <w:rFonts w:ascii="Calibri" w:hAnsi="Calibri" w:cs="Calibri"/>
          <w:sz w:val="20"/>
          <w:szCs w:val="20"/>
        </w:rPr>
        <w:t xml:space="preserve">DKV Euro Service is al ruim 80 jaar een van de meest toonaangevende </w:t>
      </w:r>
      <w:proofErr w:type="gramStart"/>
      <w:r w:rsidRPr="00F75D70">
        <w:rPr>
          <w:rFonts w:ascii="Calibri" w:hAnsi="Calibri" w:cs="Calibri"/>
          <w:sz w:val="20"/>
          <w:szCs w:val="20"/>
        </w:rPr>
        <w:t>service providers</w:t>
      </w:r>
      <w:proofErr w:type="gramEnd"/>
      <w:r w:rsidRPr="00F75D70">
        <w:rPr>
          <w:rFonts w:ascii="Calibri" w:hAnsi="Calibri" w:cs="Calibri"/>
          <w:sz w:val="20"/>
          <w:szCs w:val="20"/>
        </w:rPr>
        <w:t xml:space="preserve"> op gebied van wegvervoer en logistiek. Variërend van verzorging onderweg zonder contante betaling bij ruim 120.000 acceptatiepunten van allerlei merken tot aan tol afrekenen en btw-restitutie, biedt </w:t>
      </w:r>
      <w:proofErr w:type="gramStart"/>
      <w:r w:rsidRPr="00F75D70">
        <w:rPr>
          <w:rFonts w:ascii="Calibri" w:hAnsi="Calibri" w:cs="Calibri"/>
          <w:sz w:val="20"/>
          <w:szCs w:val="20"/>
        </w:rPr>
        <w:t>DKV tal</w:t>
      </w:r>
      <w:proofErr w:type="gramEnd"/>
      <w:r w:rsidRPr="00F75D70">
        <w:rPr>
          <w:rFonts w:ascii="Calibri" w:hAnsi="Calibri" w:cs="Calibri"/>
          <w:sz w:val="20"/>
          <w:szCs w:val="20"/>
        </w:rPr>
        <w:t xml:space="preserve"> van diensten met als doel kostenoptimalisatie en effectief </w:t>
      </w:r>
      <w:proofErr w:type="spellStart"/>
      <w:r w:rsidRPr="00F75D70">
        <w:rPr>
          <w:rFonts w:ascii="Calibri" w:hAnsi="Calibri" w:cs="Calibri"/>
          <w:sz w:val="20"/>
          <w:szCs w:val="20"/>
        </w:rPr>
        <w:t>fleet</w:t>
      </w:r>
      <w:proofErr w:type="spellEnd"/>
      <w:r w:rsidRPr="00F75D70">
        <w:rPr>
          <w:rFonts w:ascii="Calibri" w:hAnsi="Calibri" w:cs="Calibri"/>
          <w:sz w:val="20"/>
          <w:szCs w:val="20"/>
        </w:rPr>
        <w:t xml:space="preserve"> management op de wegen door heel Europa. DKV behoort tot DKV MOBILITY SERVICES Group, die ca. 1000 medewerkers heeft en in 42 landen vertegenwoordigd is. In 2019 behaalde de groep een omzet van 9,9 miljard euro. Momenteel zijn er meer dan 4,2 miljoen DKV CARDS en on-board units in omloop bij ca. 230.000 contractueel aangesloten partners. In 2020 is de DKV Card voor de zestiende keer op rij onderscheiden als Beste Merk in de categorie </w:t>
      </w:r>
      <w:proofErr w:type="spellStart"/>
      <w:r w:rsidRPr="00F75D70">
        <w:rPr>
          <w:rFonts w:ascii="Calibri" w:hAnsi="Calibri" w:cs="Calibri"/>
          <w:sz w:val="20"/>
          <w:szCs w:val="20"/>
        </w:rPr>
        <w:t>fuel</w:t>
      </w:r>
      <w:proofErr w:type="spellEnd"/>
      <w:r w:rsidRPr="00F75D70">
        <w:rPr>
          <w:rFonts w:ascii="Calibri" w:hAnsi="Calibri" w:cs="Calibri"/>
          <w:sz w:val="20"/>
          <w:szCs w:val="20"/>
        </w:rPr>
        <w:t xml:space="preserve"> en service cards.</w:t>
      </w:r>
    </w:p>
    <w:p w:rsidR="00E00AA2" w:rsidRPr="00F75D70" w:rsidRDefault="00E00AA2" w:rsidP="00E00AA2">
      <w:pPr>
        <w:pStyle w:val="Tekstzonderopmaak"/>
        <w:spacing w:line="360" w:lineRule="auto"/>
        <w:rPr>
          <w:rFonts w:ascii="Calibri" w:hAnsi="Calibri" w:cs="Calibri"/>
          <w:sz w:val="20"/>
          <w:szCs w:val="20"/>
        </w:rPr>
      </w:pPr>
    </w:p>
    <w:p w:rsidR="00E00AA2" w:rsidRPr="00F75D70" w:rsidRDefault="00E00AA2" w:rsidP="00E00AA2">
      <w:pPr>
        <w:pStyle w:val="Tekstzonderopmaak"/>
        <w:spacing w:line="360" w:lineRule="auto"/>
        <w:rPr>
          <w:rFonts w:ascii="Calibri" w:hAnsi="Calibri" w:cs="Calibri"/>
          <w:b/>
          <w:bCs/>
          <w:sz w:val="20"/>
          <w:szCs w:val="20"/>
        </w:rPr>
      </w:pPr>
      <w:r w:rsidRPr="00F75D70">
        <w:rPr>
          <w:rFonts w:ascii="Calibri" w:hAnsi="Calibri" w:cs="Calibri"/>
          <w:b/>
          <w:bCs/>
          <w:sz w:val="20"/>
          <w:szCs w:val="20"/>
        </w:rPr>
        <w:t>Bij de foto:</w:t>
      </w:r>
    </w:p>
    <w:p w:rsidR="00E00AA2" w:rsidRPr="00F75D70" w:rsidRDefault="00E00AA2" w:rsidP="00E00AA2">
      <w:pPr>
        <w:pStyle w:val="Tekstzonderopmaak"/>
        <w:spacing w:line="360" w:lineRule="auto"/>
        <w:rPr>
          <w:rFonts w:ascii="Calibri" w:hAnsi="Calibri" w:cs="Calibri"/>
          <w:sz w:val="20"/>
          <w:szCs w:val="20"/>
        </w:rPr>
      </w:pPr>
      <w:r w:rsidRPr="00F75D70">
        <w:rPr>
          <w:rFonts w:ascii="Calibri" w:hAnsi="Calibri" w:cs="Calibri"/>
          <w:sz w:val="20"/>
          <w:szCs w:val="20"/>
        </w:rPr>
        <w:t>Op 1 september 2020 begint DKV Euro Service met de pilotfase voor gebruik van eigen tolboxen in Italië. (</w:t>
      </w:r>
      <w:proofErr w:type="gramStart"/>
      <w:r w:rsidRPr="00F75D70">
        <w:rPr>
          <w:rFonts w:ascii="Calibri" w:hAnsi="Calibri" w:cs="Calibri"/>
          <w:sz w:val="20"/>
          <w:szCs w:val="20"/>
        </w:rPr>
        <w:t>foto</w:t>
      </w:r>
      <w:proofErr w:type="gramEnd"/>
      <w:r w:rsidRPr="00F75D70">
        <w:rPr>
          <w:rFonts w:ascii="Calibri" w:hAnsi="Calibri" w:cs="Calibri"/>
          <w:sz w:val="20"/>
          <w:szCs w:val="20"/>
        </w:rPr>
        <w:t xml:space="preserve"> DKV)</w:t>
      </w:r>
    </w:p>
    <w:p w:rsidR="00E00AA2" w:rsidRPr="00F75D70" w:rsidRDefault="00E00AA2" w:rsidP="00E00AA2">
      <w:pPr>
        <w:pStyle w:val="Tekstzonderopmaak"/>
        <w:spacing w:line="360" w:lineRule="auto"/>
        <w:rPr>
          <w:rFonts w:ascii="Calibri" w:hAnsi="Calibri" w:cs="Calibri"/>
          <w:sz w:val="20"/>
          <w:szCs w:val="20"/>
        </w:rPr>
      </w:pPr>
      <w:r w:rsidRPr="00CA0E3C">
        <w:rPr>
          <w:rFonts w:ascii="Calibri" w:hAnsi="Calibri" w:cs="Calibri"/>
          <w:noProof/>
          <w:sz w:val="20"/>
          <w:szCs w:val="20"/>
          <w:lang w:val="fr-FR"/>
        </w:rPr>
        <w:drawing>
          <wp:inline distT="0" distB="0" distL="0" distR="0" wp14:anchorId="43B3F48E" wp14:editId="69B9B84F">
            <wp:extent cx="5865495" cy="4398010"/>
            <wp:effectExtent l="0" t="0" r="1905" b="0"/>
            <wp:docPr id="1" name="Afbeelding 1" descr="Afbeelding met persoon, buiten, auto,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803_PM_DKV_BOX_ITALIA_ASPI_Bi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65495" cy="4398010"/>
                    </a:xfrm>
                    <a:prstGeom prst="rect">
                      <a:avLst/>
                    </a:prstGeom>
                  </pic:spPr>
                </pic:pic>
              </a:graphicData>
            </a:graphic>
          </wp:inline>
        </w:drawing>
      </w:r>
    </w:p>
    <w:p w:rsidR="00E00AA2" w:rsidRPr="00F75D70" w:rsidRDefault="00E00AA2" w:rsidP="00E00AA2">
      <w:pPr>
        <w:pStyle w:val="Tekstzonderopmaak"/>
        <w:spacing w:line="360" w:lineRule="auto"/>
        <w:rPr>
          <w:rFonts w:ascii="Calibri" w:hAnsi="Calibri" w:cs="Calibri"/>
          <w:b/>
          <w:bCs/>
          <w:sz w:val="20"/>
          <w:szCs w:val="20"/>
        </w:rPr>
      </w:pPr>
    </w:p>
    <w:p w:rsidR="00E00AA2" w:rsidRPr="004079C9" w:rsidRDefault="00E00AA2" w:rsidP="00E00AA2">
      <w:pPr>
        <w:spacing w:after="0" w:line="360" w:lineRule="auto"/>
        <w:rPr>
          <w:rFonts w:ascii="Calibri" w:eastAsia="Frutiger Next Com" w:hAnsi="Calibri" w:cs="Calibri"/>
          <w:sz w:val="20"/>
          <w:szCs w:val="20"/>
        </w:rPr>
      </w:pPr>
      <w:r w:rsidRPr="004079C9">
        <w:rPr>
          <w:rFonts w:ascii="Calibri" w:eastAsia="Frutiger Next Com" w:hAnsi="Calibri" w:cs="Calibri"/>
          <w:b/>
          <w:bCs/>
          <w:sz w:val="20"/>
          <w:szCs w:val="20"/>
        </w:rPr>
        <w:t>Contact voor de pers:</w:t>
      </w:r>
      <w:r w:rsidRPr="004079C9">
        <w:rPr>
          <w:rFonts w:ascii="Calibri" w:eastAsia="Frutiger Next Com" w:hAnsi="Calibri" w:cs="Calibri"/>
          <w:sz w:val="20"/>
          <w:szCs w:val="20"/>
        </w:rPr>
        <w:t xml:space="preserve"> </w:t>
      </w:r>
    </w:p>
    <w:p w:rsidR="00E00AA2" w:rsidRPr="004079C9" w:rsidRDefault="00E00AA2" w:rsidP="00E00AA2">
      <w:pPr>
        <w:spacing w:after="0" w:line="360" w:lineRule="auto"/>
        <w:rPr>
          <w:rFonts w:ascii="Calibri" w:eastAsia="Frutiger Next Com" w:hAnsi="Calibri" w:cs="Calibri"/>
          <w:sz w:val="20"/>
          <w:szCs w:val="20"/>
        </w:rPr>
      </w:pPr>
      <w:r w:rsidRPr="004079C9">
        <w:rPr>
          <w:rFonts w:ascii="Calibri" w:eastAsia="Frutiger Next Com" w:hAnsi="Calibri" w:cs="Calibri"/>
          <w:b/>
          <w:bCs/>
          <w:sz w:val="20"/>
          <w:szCs w:val="20"/>
        </w:rPr>
        <w:t xml:space="preserve">Contact DKV: </w:t>
      </w:r>
      <w:r w:rsidRPr="004079C9">
        <w:rPr>
          <w:rFonts w:ascii="Calibri" w:eastAsia="Frutiger Next Com" w:hAnsi="Calibri" w:cs="Calibri"/>
          <w:sz w:val="20"/>
          <w:szCs w:val="20"/>
        </w:rPr>
        <w:t xml:space="preserve">Greta </w:t>
      </w:r>
      <w:proofErr w:type="spellStart"/>
      <w:r w:rsidRPr="004079C9">
        <w:rPr>
          <w:rFonts w:ascii="Calibri" w:eastAsia="Frutiger Next Com" w:hAnsi="Calibri" w:cs="Calibri"/>
          <w:sz w:val="20"/>
          <w:szCs w:val="20"/>
        </w:rPr>
        <w:t>Lammerse</w:t>
      </w:r>
      <w:proofErr w:type="spellEnd"/>
      <w:r w:rsidRPr="004079C9">
        <w:rPr>
          <w:rFonts w:ascii="Calibri" w:eastAsia="Frutiger Next Com" w:hAnsi="Calibri" w:cs="Calibri"/>
          <w:sz w:val="20"/>
          <w:szCs w:val="20"/>
        </w:rPr>
        <w:t xml:space="preserve">, tel.: +31 252345665, e-mail: </w:t>
      </w:r>
      <w:hyperlink r:id="rId6">
        <w:r w:rsidRPr="004079C9">
          <w:rPr>
            <w:rStyle w:val="Hyperlink"/>
            <w:rFonts w:ascii="Calibri" w:eastAsia="Frutiger Next Com" w:hAnsi="Calibri" w:cs="Calibri"/>
            <w:color w:val="0563C1"/>
            <w:sz w:val="20"/>
            <w:szCs w:val="20"/>
          </w:rPr>
          <w:t>Greta.lammerse@dkv-euroservice.com</w:t>
        </w:r>
      </w:hyperlink>
      <w:r w:rsidRPr="004079C9">
        <w:rPr>
          <w:rFonts w:ascii="Calibri" w:eastAsia="Frutiger Next Com" w:hAnsi="Calibri" w:cs="Calibri"/>
          <w:color w:val="0563C1"/>
          <w:sz w:val="20"/>
          <w:szCs w:val="20"/>
          <w:u w:val="single"/>
        </w:rPr>
        <w:t xml:space="preserve"> </w:t>
      </w:r>
    </w:p>
    <w:p w:rsidR="00E00AA2" w:rsidRPr="004079C9" w:rsidRDefault="00E00AA2" w:rsidP="00E00AA2">
      <w:pPr>
        <w:spacing w:after="0" w:line="360" w:lineRule="auto"/>
        <w:rPr>
          <w:rFonts w:ascii="Calibri" w:eastAsia="Frutiger Next Com" w:hAnsi="Calibri" w:cs="Calibri"/>
          <w:sz w:val="20"/>
          <w:szCs w:val="20"/>
        </w:rPr>
      </w:pPr>
      <w:r w:rsidRPr="004079C9">
        <w:rPr>
          <w:rFonts w:ascii="Calibri" w:eastAsia="Frutiger Next Com" w:hAnsi="Calibri" w:cs="Calibri"/>
          <w:b/>
          <w:bCs/>
          <w:sz w:val="20"/>
          <w:szCs w:val="20"/>
        </w:rPr>
        <w:t xml:space="preserve">PR-bureau: </w:t>
      </w:r>
      <w:r w:rsidRPr="004079C9">
        <w:rPr>
          <w:rFonts w:ascii="Calibri" w:eastAsia="Frutiger Next Com" w:hAnsi="Calibri" w:cs="Calibri"/>
          <w:sz w:val="20"/>
          <w:szCs w:val="20"/>
        </w:rPr>
        <w:t xml:space="preserve">Square </w:t>
      </w:r>
      <w:proofErr w:type="spellStart"/>
      <w:r w:rsidRPr="004079C9">
        <w:rPr>
          <w:rFonts w:ascii="Calibri" w:eastAsia="Frutiger Next Com" w:hAnsi="Calibri" w:cs="Calibri"/>
          <w:sz w:val="20"/>
          <w:szCs w:val="20"/>
        </w:rPr>
        <w:t>Egg</w:t>
      </w:r>
      <w:proofErr w:type="spellEnd"/>
      <w:r w:rsidRPr="004079C9">
        <w:rPr>
          <w:rFonts w:ascii="Calibri" w:eastAsia="Frutiger Next Com" w:hAnsi="Calibri" w:cs="Calibri"/>
          <w:sz w:val="20"/>
          <w:szCs w:val="20"/>
        </w:rPr>
        <w:t xml:space="preserve"> Communications, Sandra Van </w:t>
      </w:r>
      <w:proofErr w:type="spellStart"/>
      <w:r w:rsidRPr="004079C9">
        <w:rPr>
          <w:rFonts w:ascii="Calibri" w:eastAsia="Frutiger Next Com" w:hAnsi="Calibri" w:cs="Calibri"/>
          <w:sz w:val="20"/>
          <w:szCs w:val="20"/>
        </w:rPr>
        <w:t>Hauwaert</w:t>
      </w:r>
      <w:proofErr w:type="spellEnd"/>
      <w:r w:rsidRPr="004079C9">
        <w:rPr>
          <w:rFonts w:ascii="Calibri" w:eastAsia="Frutiger Next Com" w:hAnsi="Calibri" w:cs="Calibri"/>
          <w:sz w:val="20"/>
          <w:szCs w:val="20"/>
        </w:rPr>
        <w:t xml:space="preserve">, </w:t>
      </w:r>
      <w:hyperlink r:id="rId7" w:history="1">
        <w:r w:rsidRPr="004079C9">
          <w:rPr>
            <w:rStyle w:val="Hyperlink"/>
            <w:rFonts w:ascii="Calibri" w:eastAsia="Frutiger Next Com" w:hAnsi="Calibri" w:cs="Calibri"/>
            <w:sz w:val="20"/>
            <w:szCs w:val="20"/>
          </w:rPr>
          <w:t>sandra@square-egg.be</w:t>
        </w:r>
      </w:hyperlink>
      <w:r w:rsidRPr="004079C9">
        <w:rPr>
          <w:rFonts w:ascii="Calibri" w:eastAsia="Frutiger Next Com" w:hAnsi="Calibri" w:cs="Calibri"/>
          <w:sz w:val="20"/>
          <w:szCs w:val="20"/>
        </w:rPr>
        <w:t>, GSM 0497251816.</w:t>
      </w:r>
    </w:p>
    <w:sectPr w:rsidR="00E00AA2" w:rsidRPr="004079C9"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 Next Com">
    <w:altName w:val="Calibri"/>
    <w:panose1 w:val="020B0604020202020204"/>
    <w:charset w:val="00"/>
    <w:family w:val="swiss"/>
    <w:pitch w:val="variable"/>
    <w:sig w:usb0="8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A2"/>
    <w:rsid w:val="004079C9"/>
    <w:rsid w:val="005D763B"/>
    <w:rsid w:val="007B29B9"/>
    <w:rsid w:val="008924A6"/>
    <w:rsid w:val="00945792"/>
    <w:rsid w:val="00E00A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4053876"/>
  <w15:chartTrackingRefBased/>
  <w15:docId w15:val="{179CE3BF-4CC8-EE4A-9101-17A72DC6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0AA2"/>
    <w:pPr>
      <w:spacing w:after="160" w:line="259"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E00AA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00AA2"/>
    <w:rPr>
      <w:rFonts w:ascii="Consolas" w:hAnsi="Consolas"/>
      <w:sz w:val="21"/>
      <w:szCs w:val="21"/>
      <w:lang w:val="nl-NL"/>
    </w:rPr>
  </w:style>
  <w:style w:type="character" w:styleId="Hyperlink">
    <w:name w:val="Hyperlink"/>
    <w:basedOn w:val="Standaardalinea-lettertype"/>
    <w:uiPriority w:val="99"/>
    <w:unhideWhenUsed/>
    <w:rsid w:val="00E00A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lammerse@dkv-euroservice.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2125</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dcterms:created xsi:type="dcterms:W3CDTF">2020-08-07T07:18:00Z</dcterms:created>
  <dcterms:modified xsi:type="dcterms:W3CDTF">2020-08-07T07:25:00Z</dcterms:modified>
</cp:coreProperties>
</file>